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E508" w14:textId="17821546" w:rsidR="000730F9" w:rsidRDefault="000F579E" w:rsidP="000812FA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1F8E923" wp14:editId="483FA238">
                <wp:simplePos x="0" y="0"/>
                <wp:positionH relativeFrom="column">
                  <wp:posOffset>-266700</wp:posOffset>
                </wp:positionH>
                <wp:positionV relativeFrom="paragraph">
                  <wp:posOffset>97790</wp:posOffset>
                </wp:positionV>
                <wp:extent cx="4410075" cy="32575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0075" cy="3257550"/>
                          <a:chOff x="0" y="0"/>
                          <a:chExt cx="4467225" cy="3257550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0" y="0"/>
                            <a:ext cx="44672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53D8995" w14:textId="2ABCEF0C" w:rsidR="009B30E1" w:rsidRDefault="0063105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OLD GLORY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838450"/>
                            <a:ext cx="41529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0F51FD" w14:textId="166A75DB" w:rsidR="000730F9" w:rsidRPr="009B30E1" w:rsidRDefault="000730F9" w:rsidP="000730F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14300" y="542925"/>
                            <a:ext cx="4238625" cy="22193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CEFA509" w14:textId="0B3C5C39" w:rsidR="00D16225" w:rsidRDefault="008836EE" w:rsidP="00D16225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5AAB845" wp14:editId="5977A1CE">
                                    <wp:extent cx="3975735" cy="2087880"/>
                                    <wp:effectExtent l="0" t="0" r="5715" b="7620"/>
                                    <wp:docPr id="676021761" name="Picture 6" descr="A flag with a red and white flag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76021761" name="Picture 6" descr="A flag with a red and white flag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837473B0-CC2E-450A-ABE3-18F120FF3D39}">
                                                  <a1611:picAttrSrcUrl xmlns:a1611="http://schemas.microsoft.com/office/drawing/2016/11/main" r:i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975735" cy="2087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F8E923" id="Group 11" o:spid="_x0000_s1026" style="position:absolute;margin-left:-21pt;margin-top:7.7pt;width:347.25pt;height:256.5pt;z-index:251670528;mso-width-relative:margin;mso-height-relative:margin" coordsize="44672,3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width:446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53D8995" w14:textId="2ABCEF0C" w:rsidR="009B30E1" w:rsidRDefault="0063105C">
                        <w:r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OLD GLORY</w:t>
                        </w:r>
                      </w:p>
                    </w:txbxContent>
                  </v:textbox>
                </v:shape>
                <v:shape id="_x0000_s1028" type="#_x0000_t202" style="position:absolute;left:95;top:28384;width:415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20F51FD" w14:textId="166A75DB" w:rsidR="000730F9" w:rsidRPr="009B30E1" w:rsidRDefault="000730F9" w:rsidP="000730F9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13" o:spid="_x0000_s1029" style="position:absolute;left:1143;top:5429;width:42386;height:22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ieKwQAAANsAAAAPAAAAZHJzL2Rvd25yZXYueG1sRE9NawIx&#10;EL0X/A9hBG81Wwu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PpSJ4rBAAAA2wAAAA8AAAAA&#10;AAAAAAAAAAAABwIAAGRycy9kb3ducmV2LnhtbFBLBQYAAAAAAwADALcAAAD1AgAAAAA=&#10;" fillcolor="#4f81bd" strokecolor="#385d8a" strokeweight="2pt">
                  <v:textbox>
                    <w:txbxContent>
                      <w:p w14:paraId="7CEFA509" w14:textId="0B3C5C39" w:rsidR="00D16225" w:rsidRDefault="008836EE" w:rsidP="00D16225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5AAB845" wp14:editId="5977A1CE">
                              <wp:extent cx="3975735" cy="2087880"/>
                              <wp:effectExtent l="0" t="0" r="5715" b="7620"/>
                              <wp:docPr id="676021761" name="Picture 6" descr="A flag with a red and white flag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76021761" name="Picture 6" descr="A flag with a red and white flag&#10;&#10;Description automatically generated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837473B0-CC2E-450A-ABE3-18F120FF3D39}">
                                            <a1611:picAttrSrcUrl xmlns:a1611="http://schemas.microsoft.com/office/drawing/2016/11/main" r:i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75735" cy="2087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730F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251E1" wp14:editId="194B225D">
                <wp:simplePos x="0" y="0"/>
                <wp:positionH relativeFrom="column">
                  <wp:posOffset>4191000</wp:posOffset>
                </wp:positionH>
                <wp:positionV relativeFrom="paragraph">
                  <wp:posOffset>222885</wp:posOffset>
                </wp:positionV>
                <wp:extent cx="2374265" cy="75819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58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1159B" w14:textId="395C8CCA" w:rsidR="000730F9" w:rsidRPr="009B30E1" w:rsidRDefault="004E3C40" w:rsidP="000D4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STAR SPANGLED KIDS PROGRAM</w:t>
                            </w:r>
                          </w:p>
                          <w:p w14:paraId="7A54B1A8" w14:textId="7BEF7002" w:rsidR="0009514C" w:rsidRPr="00801C8D" w:rsidRDefault="00A01CFD" w:rsidP="000730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1C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ALA Star Spangled Kids project promotes Americanism and patriotism by teaching students the U.S. Constitution and respect for our nation</w:t>
                            </w:r>
                            <w:r w:rsidR="00393797" w:rsidRPr="00801C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’s flag.  </w:t>
                            </w:r>
                          </w:p>
                          <w:p w14:paraId="6F29F571" w14:textId="492F3BE8" w:rsidR="00721734" w:rsidRPr="00801C8D" w:rsidRDefault="00721734" w:rsidP="000730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1C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Through schools and youth organizations, members guide</w:t>
                            </w:r>
                            <w:r w:rsidR="004D7AC0" w:rsidRPr="00801C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assist our youth in understanding the U.S. Constitution and Bill of Rights and their history and creation.  </w:t>
                            </w:r>
                          </w:p>
                          <w:p w14:paraId="680B7DB2" w14:textId="6E8D94B6" w:rsidR="00213A40" w:rsidRPr="00801C8D" w:rsidRDefault="00213A40" w:rsidP="000730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1C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Units can sponsor U.S. Constitution handouts, flag etiquette training, coloring contest</w:t>
                            </w:r>
                            <w:r w:rsidR="006B13E8" w:rsidRPr="00801C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history fact presentations, the ALA Americanism Essay Contest.  </w:t>
                            </w:r>
                          </w:p>
                          <w:p w14:paraId="64C3DC86" w14:textId="588703EB" w:rsidR="006B13E8" w:rsidRDefault="00FF5220" w:rsidP="000730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1C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American Legion Oratorical Contest, and Constitution Day events are</w:t>
                            </w:r>
                            <w:r w:rsidR="00B74FFF" w:rsidRPr="00801C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ways to expand students’ knowledge of the U.S. Constitution and patriotism.  </w:t>
                            </w:r>
                            <w:r w:rsidR="00FD6451" w:rsidRPr="00801C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C011B3" w:rsidRPr="00801C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junior</w:t>
                            </w:r>
                            <w:r w:rsidR="00FD6451" w:rsidRPr="00801C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members are destined to be Star Spangled Kids as they participate in Legion Family events surrounding the Constitution and historical events.  Ack</w:t>
                            </w:r>
                            <w:r w:rsidR="00112D5D" w:rsidRPr="00801C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nowledging the students as ALA Star Spangled Kis through school and community award presentation encourages further youth and community engagement in our </w:t>
                            </w:r>
                            <w:r w:rsidR="00C011B3" w:rsidRPr="00801C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Star-Spangled</w:t>
                            </w:r>
                            <w:r w:rsidR="00112D5D" w:rsidRPr="00801C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Ki</w:t>
                            </w:r>
                            <w:r w:rsidR="005603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ds p</w:t>
                            </w:r>
                            <w:r w:rsidR="00112D5D" w:rsidRPr="00801C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roject.</w:t>
                            </w:r>
                          </w:p>
                          <w:p w14:paraId="62BF5D0E" w14:textId="0DB629D9" w:rsidR="0056036E" w:rsidRDefault="0056036E" w:rsidP="000730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C011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Star-spangled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Kids project instils in our youth patriotism (loy</w:t>
                            </w:r>
                            <w:r w:rsidR="003048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alty and commitment) in our country, which will create a nation of citizens inspired to protect</w:t>
                            </w:r>
                            <w:r w:rsidR="00F450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our liberties and respect for the flag for future generations.</w:t>
                            </w:r>
                          </w:p>
                          <w:p w14:paraId="4EAE8CE8" w14:textId="46DE0513" w:rsidR="00F450DC" w:rsidRPr="00801C8D" w:rsidRDefault="008D2025" w:rsidP="001639C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Sallie Rossman</w:t>
                            </w:r>
                          </w:p>
                          <w:p w14:paraId="67076D4E" w14:textId="77777777" w:rsidR="00801C8D" w:rsidRPr="006B13E8" w:rsidRDefault="00801C8D" w:rsidP="000730F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51E1" id="Text Box 2" o:spid="_x0000_s1030" type="#_x0000_t202" style="position:absolute;margin-left:330pt;margin-top:17.55pt;width:186.95pt;height:59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" stroked="f">
                <v:textbox>
                  <w:txbxContent>
                    <w:p w14:paraId="75D1159B" w14:textId="395C8CCA" w:rsidR="000730F9" w:rsidRPr="009B30E1" w:rsidRDefault="004E3C40" w:rsidP="000D4A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STAR SPANGLED KIDS PROGRAM</w:t>
                      </w:r>
                    </w:p>
                    <w:p w14:paraId="7A54B1A8" w14:textId="7BEF7002" w:rsidR="0009514C" w:rsidRPr="00801C8D" w:rsidRDefault="00A01CFD" w:rsidP="000730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1C8D">
                        <w:rPr>
                          <w:rFonts w:ascii="Arial" w:hAnsi="Arial" w:cs="Arial"/>
                          <w:sz w:val="20"/>
                          <w:szCs w:val="20"/>
                        </w:rPr>
                        <w:t>The ALA Star Spangled Kids project promotes Americanism and patriotism by teaching students the U.S. Constitution and respect for our nation</w:t>
                      </w:r>
                      <w:r w:rsidR="00393797" w:rsidRPr="00801C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’s flag.  </w:t>
                      </w:r>
                    </w:p>
                    <w:p w14:paraId="6F29F571" w14:textId="492F3BE8" w:rsidR="00721734" w:rsidRPr="00801C8D" w:rsidRDefault="00721734" w:rsidP="000730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1C8D">
                        <w:rPr>
                          <w:rFonts w:ascii="Arial" w:hAnsi="Arial" w:cs="Arial"/>
                          <w:sz w:val="20"/>
                          <w:szCs w:val="20"/>
                        </w:rPr>
                        <w:t>Through schools and youth organizations, members guide</w:t>
                      </w:r>
                      <w:r w:rsidR="004D7AC0" w:rsidRPr="00801C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assist our youth in understanding the U.S. Constitution and Bill of Rights and their history and creation.  </w:t>
                      </w:r>
                    </w:p>
                    <w:p w14:paraId="680B7DB2" w14:textId="6E8D94B6" w:rsidR="00213A40" w:rsidRPr="00801C8D" w:rsidRDefault="00213A40" w:rsidP="000730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1C8D">
                        <w:rPr>
                          <w:rFonts w:ascii="Arial" w:hAnsi="Arial" w:cs="Arial"/>
                          <w:sz w:val="20"/>
                          <w:szCs w:val="20"/>
                        </w:rPr>
                        <w:t>Units can sponsor U.S. Constitution handouts, flag etiquette training, coloring contest</w:t>
                      </w:r>
                      <w:r w:rsidR="006B13E8" w:rsidRPr="00801C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history fact presentations, the ALA Americanism Essay Contest.  </w:t>
                      </w:r>
                    </w:p>
                    <w:p w14:paraId="64C3DC86" w14:textId="588703EB" w:rsidR="006B13E8" w:rsidRDefault="00FF5220" w:rsidP="000730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1C8D">
                        <w:rPr>
                          <w:rFonts w:ascii="Arial" w:hAnsi="Arial" w:cs="Arial"/>
                          <w:sz w:val="20"/>
                          <w:szCs w:val="20"/>
                        </w:rPr>
                        <w:t>The American Legion Oratorical Contest, and Constitution Day events are</w:t>
                      </w:r>
                      <w:r w:rsidR="00B74FFF" w:rsidRPr="00801C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ways to expand students’ knowledge of the U.S. Constitution and patriotism.  </w:t>
                      </w:r>
                      <w:r w:rsidR="00FD6451" w:rsidRPr="00801C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Our </w:t>
                      </w:r>
                      <w:r w:rsidR="00C011B3" w:rsidRPr="00801C8D">
                        <w:rPr>
                          <w:rFonts w:ascii="Arial" w:hAnsi="Arial" w:cs="Arial"/>
                          <w:sz w:val="20"/>
                          <w:szCs w:val="20"/>
                        </w:rPr>
                        <w:t>junior</w:t>
                      </w:r>
                      <w:r w:rsidR="00FD6451" w:rsidRPr="00801C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members are destined to be Star Spangled Kids as they participate in Legion Family events surrounding the Constitution and historical events.  Ack</w:t>
                      </w:r>
                      <w:r w:rsidR="00112D5D" w:rsidRPr="00801C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nowledging the students as ALA Star Spangled Kis through school and community award presentation encourages further youth and community engagement in our </w:t>
                      </w:r>
                      <w:r w:rsidR="00C011B3" w:rsidRPr="00801C8D">
                        <w:rPr>
                          <w:rFonts w:ascii="Arial" w:hAnsi="Arial" w:cs="Arial"/>
                          <w:sz w:val="20"/>
                          <w:szCs w:val="20"/>
                        </w:rPr>
                        <w:t>Star-Spangled</w:t>
                      </w:r>
                      <w:r w:rsidR="00112D5D" w:rsidRPr="00801C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Ki</w:t>
                      </w:r>
                      <w:r w:rsidR="0056036E">
                        <w:rPr>
                          <w:rFonts w:ascii="Arial" w:hAnsi="Arial" w:cs="Arial"/>
                          <w:sz w:val="20"/>
                          <w:szCs w:val="20"/>
                        </w:rPr>
                        <w:t>ds p</w:t>
                      </w:r>
                      <w:r w:rsidR="00112D5D" w:rsidRPr="00801C8D">
                        <w:rPr>
                          <w:rFonts w:ascii="Arial" w:hAnsi="Arial" w:cs="Arial"/>
                          <w:sz w:val="20"/>
                          <w:szCs w:val="20"/>
                        </w:rPr>
                        <w:t>roject.</w:t>
                      </w:r>
                    </w:p>
                    <w:p w14:paraId="62BF5D0E" w14:textId="0DB629D9" w:rsidR="0056036E" w:rsidRDefault="0056036E" w:rsidP="000730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="00C011B3">
                        <w:rPr>
                          <w:rFonts w:ascii="Arial" w:hAnsi="Arial" w:cs="Arial"/>
                          <w:sz w:val="20"/>
                          <w:szCs w:val="20"/>
                        </w:rPr>
                        <w:t>Star-spangled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Kids project instils in our youth patriotism (loy</w:t>
                      </w:r>
                      <w:r w:rsidR="00304854">
                        <w:rPr>
                          <w:rFonts w:ascii="Arial" w:hAnsi="Arial" w:cs="Arial"/>
                          <w:sz w:val="20"/>
                          <w:szCs w:val="20"/>
                        </w:rPr>
                        <w:t>alty and commitment) in our country, which will create a nation of citizens inspired to protect</w:t>
                      </w:r>
                      <w:r w:rsidR="00F450D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our liberties and respect for the flag for future generations.</w:t>
                      </w:r>
                    </w:p>
                    <w:p w14:paraId="4EAE8CE8" w14:textId="46DE0513" w:rsidR="00F450DC" w:rsidRPr="00801C8D" w:rsidRDefault="008D2025" w:rsidP="001639C7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Sallie Rossman</w:t>
                      </w:r>
                    </w:p>
                    <w:p w14:paraId="67076D4E" w14:textId="77777777" w:rsidR="00801C8D" w:rsidRPr="006B13E8" w:rsidRDefault="00801C8D" w:rsidP="000730F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2B2C97" w14:textId="77777777" w:rsidR="000730F9" w:rsidRDefault="0009514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FE81C45" wp14:editId="4E218A84">
                <wp:simplePos x="0" y="0"/>
                <wp:positionH relativeFrom="column">
                  <wp:posOffset>-342900</wp:posOffset>
                </wp:positionH>
                <wp:positionV relativeFrom="paragraph">
                  <wp:posOffset>3281680</wp:posOffset>
                </wp:positionV>
                <wp:extent cx="4238625" cy="407670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8625" cy="4076700"/>
                          <a:chOff x="-1" y="0"/>
                          <a:chExt cx="4467226" cy="3762375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44672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3CA0B9E" w14:textId="3DA1B95C" w:rsidR="0009514C" w:rsidRPr="009B30E1" w:rsidRDefault="001639C7" w:rsidP="0009514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4"/>
                                  <w:szCs w:val="44"/>
                                </w:rPr>
                                <w:t>American Essay Contest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66725"/>
                            <a:ext cx="4352925" cy="329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38D23E" w14:textId="77777777" w:rsidR="00C46146" w:rsidRDefault="00C46146" w:rsidP="00607F5D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2057A8FA" w14:textId="0C15C525" w:rsidR="006B3E03" w:rsidRDefault="006B3E03" w:rsidP="00607F5D">
                              <w:pPr>
                                <w:jc w:val="center"/>
                              </w:pPr>
                              <w:r w:rsidRPr="006B3E0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Essay Title</w:t>
                              </w:r>
                              <w:r w:rsidR="00607F5D" w:rsidRPr="00607F5D"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: “</w:t>
                              </w:r>
                              <w:r w:rsidRPr="00607F5D"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What does Freedom mean to me?”</w:t>
                              </w:r>
                            </w:p>
                            <w:p w14:paraId="2D8665FE" w14:textId="5DFA4FF7" w:rsidR="00295A17" w:rsidRDefault="00096C22" w:rsidP="0009514C">
                              <w:r>
                                <w:t>Each year, the American Legion Auxiliary (ALA) sponsors an Americanism Essay Contest for students in grades 3-12, including students with special needs. Grade levels are divided into six classes. One award in each of the six classes will be presented in each division. Winners will receive $50 and a $50 donation in the student’s name will be made to the Children of Warriors</w:t>
                              </w:r>
                              <w:r w:rsidR="006B3E03">
                                <w:t xml:space="preserve"> </w:t>
                              </w:r>
                              <w:r>
                                <w:t>National Presidents’ Scholarship fu</w:t>
                              </w:r>
                              <w:r w:rsidR="006B3E03">
                                <w:t>nd.</w:t>
                              </w:r>
                            </w:p>
                            <w:p w14:paraId="4C032FFF" w14:textId="0AFE5932" w:rsidR="00783573" w:rsidRDefault="00783573" w:rsidP="0009514C">
                              <w:r>
                                <w:t>The link below will take you to the Department of North Carolina American Essay Contest Forms:</w:t>
                              </w:r>
                            </w:p>
                            <w:p w14:paraId="4E07AA7E" w14:textId="487BC8B9" w:rsidR="00607F5D" w:rsidRDefault="00000000" w:rsidP="0009514C">
                              <w:hyperlink r:id="rId10" w:history="1">
                                <w:r w:rsidR="004E07D9">
                                  <w:rPr>
                                    <w:rStyle w:val="Hyperlink"/>
                                  </w:rPr>
                                  <w:t>15fcf7_585d1bc3a40f4bb3890eb1c449a4e0fa.pdf (alanorthcarolina.com)</w:t>
                                </w:r>
                              </w:hyperlink>
                            </w:p>
                            <w:p w14:paraId="56C9734F" w14:textId="77777777" w:rsidR="00783573" w:rsidRDefault="00783573" w:rsidP="0009514C"/>
                            <w:p w14:paraId="69FAAD8D" w14:textId="77777777" w:rsidR="00607F5D" w:rsidRPr="00D328EE" w:rsidRDefault="00607F5D" w:rsidP="000951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81C45" id="Group 17" o:spid="_x0000_s1031" style="position:absolute;margin-left:-27pt;margin-top:258.4pt;width:333.75pt;height:321pt;z-index:251674624;mso-width-relative:margin;mso-height-relative:margin" coordorigin="" coordsize="44672,37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">
                <v:shape id="Text Box 18" o:spid="_x0000_s1032" type="#_x0000_t202" style="position:absolute;width:446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43CA0B9E" w14:textId="3DA1B95C" w:rsidR="0009514C" w:rsidRPr="009B30E1" w:rsidRDefault="001639C7" w:rsidP="0009514C">
                        <w:pP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</w:rPr>
                          <w:t>American Essay Contest</w:t>
                        </w:r>
                      </w:p>
                    </w:txbxContent>
                  </v:textbox>
                </v:shape>
                <v:shape id="_x0000_s1033" type="#_x0000_t202" style="position:absolute;top:4667;width:43529;height:3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3A38D23E" w14:textId="77777777" w:rsidR="00C46146" w:rsidRDefault="00C46146" w:rsidP="00607F5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2057A8FA" w14:textId="0C15C525" w:rsidR="006B3E03" w:rsidRDefault="006B3E03" w:rsidP="00607F5D">
                        <w:pPr>
                          <w:jc w:val="center"/>
                        </w:pPr>
                        <w:r w:rsidRPr="006B3E03">
                          <w:rPr>
                            <w:b/>
                            <w:bCs/>
                            <w:sz w:val="28"/>
                            <w:szCs w:val="28"/>
                          </w:rPr>
                          <w:t>Essay Title</w:t>
                        </w:r>
                        <w:r w:rsidR="00607F5D" w:rsidRPr="00607F5D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: “</w:t>
                        </w:r>
                        <w:r w:rsidRPr="00607F5D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What does Freedom mean to me?”</w:t>
                        </w:r>
                      </w:p>
                      <w:p w14:paraId="2D8665FE" w14:textId="5DFA4FF7" w:rsidR="00295A17" w:rsidRDefault="00096C22" w:rsidP="0009514C">
                        <w:r>
                          <w:t>Each year, the American Legion Auxiliary (ALA) sponsors an Americanism Essay Contest for students in grades 3-12, including students with special needs. Grade levels are divided into six classes. One award in each of the six classes will be presented in each division. Winners will receive $50 and a $50 donation in the student’s name will be made to the Children of Warriors</w:t>
                        </w:r>
                        <w:r w:rsidR="006B3E03">
                          <w:t xml:space="preserve"> </w:t>
                        </w:r>
                        <w:r>
                          <w:t>National Presidents’ Scholarship fu</w:t>
                        </w:r>
                        <w:r w:rsidR="006B3E03">
                          <w:t>nd.</w:t>
                        </w:r>
                      </w:p>
                      <w:p w14:paraId="4C032FFF" w14:textId="0AFE5932" w:rsidR="00783573" w:rsidRDefault="00783573" w:rsidP="0009514C">
                        <w:r>
                          <w:t>The link below will take you to the Department of North Carolina American Essay Contest Forms:</w:t>
                        </w:r>
                      </w:p>
                      <w:p w14:paraId="4E07AA7E" w14:textId="487BC8B9" w:rsidR="00607F5D" w:rsidRDefault="00000000" w:rsidP="0009514C">
                        <w:hyperlink r:id="rId11" w:history="1">
                          <w:r w:rsidR="004E07D9">
                            <w:rPr>
                              <w:rStyle w:val="Hyperlink"/>
                            </w:rPr>
                            <w:t>15fcf7_585d1bc3a40f4bb3890eb1c449a4e0fa.pdf (alanorthcarolina.com)</w:t>
                          </w:r>
                        </w:hyperlink>
                      </w:p>
                      <w:p w14:paraId="56C9734F" w14:textId="77777777" w:rsidR="00783573" w:rsidRDefault="00783573" w:rsidP="0009514C"/>
                      <w:p w14:paraId="69FAAD8D" w14:textId="77777777" w:rsidR="00607F5D" w:rsidRPr="00D328EE" w:rsidRDefault="00607F5D" w:rsidP="0009514C"/>
                    </w:txbxContent>
                  </v:textbox>
                </v:shape>
              </v:group>
            </w:pict>
          </mc:Fallback>
        </mc:AlternateContent>
      </w:r>
      <w:r w:rsidR="000730F9">
        <w:br w:type="page"/>
      </w:r>
    </w:p>
    <w:p w14:paraId="6E5A57AC" w14:textId="5598A138" w:rsidR="003229B4" w:rsidRPr="000812FA" w:rsidRDefault="001E5BA0" w:rsidP="000812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600D6" wp14:editId="17B3CB21">
                <wp:simplePos x="0" y="0"/>
                <wp:positionH relativeFrom="column">
                  <wp:posOffset>-428625</wp:posOffset>
                </wp:positionH>
                <wp:positionV relativeFrom="paragraph">
                  <wp:posOffset>3928110</wp:posOffset>
                </wp:positionV>
                <wp:extent cx="4314825" cy="478155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478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361D" w14:textId="52928793" w:rsidR="000730F9" w:rsidRPr="009B30E1" w:rsidRDefault="00410CB6">
                            <w:pPr>
                              <w:rPr>
                                <w:rStyle w:val="Strong"/>
                                <w:rFonts w:ascii="Arial" w:hAnsi="Arial" w:cs="Arial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sz w:val="46"/>
                                <w:szCs w:val="46"/>
                              </w:rPr>
                              <w:t>DID YOU KNOW:</w:t>
                            </w:r>
                          </w:p>
                          <w:p w14:paraId="292443BE" w14:textId="1205DED6" w:rsidR="000730F9" w:rsidRPr="009B30E1" w:rsidRDefault="00532BFC" w:rsidP="001E5BA0">
                            <w:pPr>
                              <w:jc w:val="center"/>
                              <w:rPr>
                                <w:rStyle w:val="Strong"/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Old Glory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 is a nickname for the </w:t>
                            </w:r>
                            <w:hyperlink r:id="rId12" w:tooltip="Flag of the United States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3366CC"/>
                                  <w:sz w:val="21"/>
                                  <w:szCs w:val="21"/>
                                  <w:shd w:val="clear" w:color="auto" w:fill="FFFFFF"/>
                                </w:rPr>
                                <w:t>flag of the United States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. The original "Old Glory" was a flag owned by the 19th-century American </w:t>
                            </w:r>
                            <w:hyperlink r:id="rId13" w:tooltip="Sea captain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3366CC"/>
                                  <w:sz w:val="21"/>
                                  <w:szCs w:val="21"/>
                                  <w:shd w:val="clear" w:color="auto" w:fill="FFFFFF"/>
                                </w:rPr>
                                <w:t>sea captain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William Driver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 (March 17, 1803 – March 3, 1886), who flew the flag during his career at sea and later brought it to </w:t>
                            </w:r>
                            <w:hyperlink r:id="rId14" w:tooltip="Nashville, Tennessee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3366CC"/>
                                  <w:sz w:val="21"/>
                                  <w:szCs w:val="21"/>
                                  <w:shd w:val="clear" w:color="auto" w:fill="FFFFFF"/>
                                </w:rPr>
                                <w:t>Nashville, Tennessee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, where he settled. Driver greatly prized the flag and ensured its safety from the 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3366CC"/>
                                  <w:sz w:val="21"/>
                                  <w:szCs w:val="21"/>
                                  <w:shd w:val="clear" w:color="auto" w:fill="FFFFFF"/>
                                </w:rPr>
                                <w:t>Confederates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, who attempted to seize the flag during the </w:t>
                            </w:r>
                            <w:hyperlink r:id="rId16" w:tooltip="American Civil War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3366CC"/>
                                  <w:sz w:val="21"/>
                                  <w:szCs w:val="21"/>
                                  <w:shd w:val="clear" w:color="auto" w:fill="FFFFFF"/>
                                </w:rPr>
                                <w:t>American Civil War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. In 1922, Driver's daughter and niece claimed to own the original "Old Glory", which became part of the collection of the </w:t>
                            </w:r>
                            <w:hyperlink r:id="rId17" w:tooltip="Smithsonian Institution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3366CC"/>
                                  <w:sz w:val="21"/>
                                  <w:szCs w:val="21"/>
                                  <w:shd w:val="clear" w:color="auto" w:fill="FFFFFF"/>
                                </w:rPr>
                                <w:t>Smithsonian Institution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, where it remains at the </w:t>
                            </w:r>
                            <w:hyperlink r:id="rId18" w:tooltip="National Museum of American History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3366CC"/>
                                  <w:sz w:val="21"/>
                                  <w:szCs w:val="21"/>
                                  <w:shd w:val="clear" w:color="auto" w:fill="FFFFFF"/>
                                </w:rPr>
                                <w:t>National Museum of American History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 w:rsidR="001E5BA0" w:rsidRPr="001E5BA0">
                              <w:rPr>
                                <w:noProof/>
                              </w:rPr>
                              <w:t xml:space="preserve"> </w:t>
                            </w:r>
                            <w:r w:rsidR="001E5BA0">
                              <w:rPr>
                                <w:noProof/>
                              </w:rPr>
                              <w:drawing>
                                <wp:inline distT="0" distB="0" distL="0" distR="0" wp14:anchorId="18B140BD" wp14:editId="4545505A">
                                  <wp:extent cx="2143125" cy="2428875"/>
                                  <wp:effectExtent l="0" t="0" r="9525" b="9525"/>
                                  <wp:docPr id="6" name="Picture 5" descr="undefin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undefin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2428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600D6" id="_x0000_s1034" type="#_x0000_t202" style="position:absolute;margin-left:-33.75pt;margin-top:309.3pt;width:339.75pt;height:3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" fillcolor="#d8d8d8 [2732]" stroked="f">
                <v:textbox>
                  <w:txbxContent>
                    <w:p w14:paraId="495F361D" w14:textId="52928793" w:rsidR="000730F9" w:rsidRPr="009B30E1" w:rsidRDefault="00410CB6">
                      <w:pPr>
                        <w:rPr>
                          <w:rStyle w:val="Strong"/>
                          <w:rFonts w:ascii="Arial" w:hAnsi="Arial" w:cs="Arial"/>
                          <w:sz w:val="46"/>
                          <w:szCs w:val="46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sz w:val="46"/>
                          <w:szCs w:val="46"/>
                        </w:rPr>
                        <w:t>DID YOU KNOW:</w:t>
                      </w:r>
                    </w:p>
                    <w:p w14:paraId="292443BE" w14:textId="1205DED6" w:rsidR="000730F9" w:rsidRPr="009B30E1" w:rsidRDefault="00532BFC" w:rsidP="001E5BA0">
                      <w:pPr>
                        <w:jc w:val="center"/>
                        <w:rPr>
                          <w:rStyle w:val="Strong"/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Old Glory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 is a nickname for the </w:t>
                      </w:r>
                      <w:hyperlink r:id="rId20" w:tooltip="Flag of the United States" w:history="1">
                        <w:r>
                          <w:rPr>
                            <w:rStyle w:val="Hyperlink"/>
                            <w:rFonts w:ascii="Arial" w:hAnsi="Arial" w:cs="Arial"/>
                            <w:color w:val="3366CC"/>
                            <w:sz w:val="21"/>
                            <w:szCs w:val="21"/>
                            <w:shd w:val="clear" w:color="auto" w:fill="FFFFFF"/>
                          </w:rPr>
                          <w:t>flag of the United States</w:t>
                        </w:r>
                      </w:hyperlink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. The original "Old Glory" was a flag owned by the 19th-century American </w:t>
                      </w:r>
                      <w:hyperlink r:id="rId21" w:tooltip="Sea captain" w:history="1">
                        <w:r>
                          <w:rPr>
                            <w:rStyle w:val="Hyperlink"/>
                            <w:rFonts w:ascii="Arial" w:hAnsi="Arial" w:cs="Arial"/>
                            <w:color w:val="3366CC"/>
                            <w:sz w:val="21"/>
                            <w:szCs w:val="21"/>
                            <w:shd w:val="clear" w:color="auto" w:fill="FFFFFF"/>
                          </w:rPr>
                          <w:t>sea captain</w:t>
                        </w:r>
                      </w:hyperlink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William Driver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 (March 17, 1803 – March 3, 1886), who flew the flag during his career at sea and later brought it to </w:t>
                      </w:r>
                      <w:hyperlink r:id="rId22" w:tooltip="Nashville, Tennessee" w:history="1">
                        <w:r>
                          <w:rPr>
                            <w:rStyle w:val="Hyperlink"/>
                            <w:rFonts w:ascii="Arial" w:hAnsi="Arial" w:cs="Arial"/>
                            <w:color w:val="3366CC"/>
                            <w:sz w:val="21"/>
                            <w:szCs w:val="21"/>
                            <w:shd w:val="clear" w:color="auto" w:fill="FFFFFF"/>
                          </w:rPr>
                          <w:t>Nashville, Tennessee</w:t>
                        </w:r>
                      </w:hyperlink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, where he settled. Driver greatly prized the flag and ensured its safety from the </w:t>
                      </w:r>
                      <w:hyperlink r:id="rId23" w:history="1">
                        <w:r>
                          <w:rPr>
                            <w:rStyle w:val="Hyperlink"/>
                            <w:rFonts w:ascii="Arial" w:hAnsi="Arial" w:cs="Arial"/>
                            <w:color w:val="3366CC"/>
                            <w:sz w:val="21"/>
                            <w:szCs w:val="21"/>
                            <w:shd w:val="clear" w:color="auto" w:fill="FFFFFF"/>
                          </w:rPr>
                          <w:t>Confederates</w:t>
                        </w:r>
                      </w:hyperlink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, who attempted to seize the flag during the </w:t>
                      </w:r>
                      <w:hyperlink r:id="rId24" w:tooltip="American Civil War" w:history="1">
                        <w:r>
                          <w:rPr>
                            <w:rStyle w:val="Hyperlink"/>
                            <w:rFonts w:ascii="Arial" w:hAnsi="Arial" w:cs="Arial"/>
                            <w:color w:val="3366CC"/>
                            <w:sz w:val="21"/>
                            <w:szCs w:val="21"/>
                            <w:shd w:val="clear" w:color="auto" w:fill="FFFFFF"/>
                          </w:rPr>
                          <w:t>American Civil War</w:t>
                        </w:r>
                      </w:hyperlink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. In 1922, Driver's daughter and niece claimed to own the original "Old Glory", which became part of the collection of the </w:t>
                      </w:r>
                      <w:hyperlink r:id="rId25" w:tooltip="Smithsonian Institution" w:history="1">
                        <w:r>
                          <w:rPr>
                            <w:rStyle w:val="Hyperlink"/>
                            <w:rFonts w:ascii="Arial" w:hAnsi="Arial" w:cs="Arial"/>
                            <w:color w:val="3366CC"/>
                            <w:sz w:val="21"/>
                            <w:szCs w:val="21"/>
                            <w:shd w:val="clear" w:color="auto" w:fill="FFFFFF"/>
                          </w:rPr>
                          <w:t>Smithsonian Institution</w:t>
                        </w:r>
                      </w:hyperlink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, where it remains at the </w:t>
                      </w:r>
                      <w:hyperlink r:id="rId26" w:tooltip="National Museum of American History" w:history="1">
                        <w:r>
                          <w:rPr>
                            <w:rStyle w:val="Hyperlink"/>
                            <w:rFonts w:ascii="Arial" w:hAnsi="Arial" w:cs="Arial"/>
                            <w:color w:val="3366CC"/>
                            <w:sz w:val="21"/>
                            <w:szCs w:val="21"/>
                            <w:shd w:val="clear" w:color="auto" w:fill="FFFFFF"/>
                          </w:rPr>
                          <w:t>National Museum of American History</w:t>
                        </w:r>
                      </w:hyperlink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  <w:r w:rsidR="001E5BA0" w:rsidRPr="001E5BA0">
                        <w:rPr>
                          <w:noProof/>
                        </w:rPr>
                        <w:t xml:space="preserve"> </w:t>
                      </w:r>
                      <w:r w:rsidR="001E5BA0">
                        <w:rPr>
                          <w:noProof/>
                        </w:rPr>
                        <w:drawing>
                          <wp:inline distT="0" distB="0" distL="0" distR="0" wp14:anchorId="18B140BD" wp14:editId="4545505A">
                            <wp:extent cx="2143125" cy="2428875"/>
                            <wp:effectExtent l="0" t="0" r="9525" b="9525"/>
                            <wp:docPr id="6" name="Picture 5" descr="undefin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undefin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2428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B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E4A8B" wp14:editId="2BF88C80">
                <wp:simplePos x="0" y="0"/>
                <wp:positionH relativeFrom="column">
                  <wp:posOffset>4019550</wp:posOffset>
                </wp:positionH>
                <wp:positionV relativeFrom="paragraph">
                  <wp:posOffset>194310</wp:posOffset>
                </wp:positionV>
                <wp:extent cx="2472690" cy="8591550"/>
                <wp:effectExtent l="0" t="0" r="381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8CCCA" w14:textId="79B6EE63" w:rsidR="000730F9" w:rsidRDefault="009952DC" w:rsidP="00B6442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822120" wp14:editId="04297482">
                                  <wp:extent cx="2185670" cy="2914227"/>
                                  <wp:effectExtent l="0" t="0" r="5080" b="635"/>
                                  <wp:docPr id="1377377607" name="Picture 4" descr="A candle in a jar with rice and red white and blue colo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7377607" name="Picture 4" descr="A candle in a jar with rice and red white and blue color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670" cy="2914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C9DC22" w14:textId="06914105" w:rsidR="009952DC" w:rsidRDefault="00320C4B" w:rsidP="00B6442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3B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PATROITIC MASON JARS</w:t>
                            </w:r>
                          </w:p>
                          <w:p w14:paraId="4F6F7D70" w14:textId="2F93E136" w:rsidR="00793B21" w:rsidRPr="00872AFB" w:rsidRDefault="002B1F67" w:rsidP="00B644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Pat</w:t>
                            </w:r>
                            <w:r w:rsidR="001E4BA7"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riotic luminaires are fun to make and the look pretty good also.</w:t>
                            </w:r>
                          </w:p>
                          <w:p w14:paraId="74BE4FEA" w14:textId="47FEA341" w:rsidR="001E4BA7" w:rsidRPr="00872AFB" w:rsidRDefault="00BE3108" w:rsidP="00BE31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Pint </w:t>
                            </w:r>
                            <w:r w:rsidR="00EF5675"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Mason Jars</w:t>
                            </w:r>
                          </w:p>
                          <w:p w14:paraId="6D1F1F89" w14:textId="14FE0297" w:rsidR="00EF5675" w:rsidRPr="00872AFB" w:rsidRDefault="00EF5675" w:rsidP="00BE31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White, long-grain rice (not instant)</w:t>
                            </w:r>
                          </w:p>
                          <w:p w14:paraId="3605E7EA" w14:textId="5E9C22B1" w:rsidR="00EF5675" w:rsidRPr="00872AFB" w:rsidRDefault="00EF5675" w:rsidP="00BE31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Blue and Red food </w:t>
                            </w:r>
                            <w:r w:rsidR="000224DA"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coloring</w:t>
                            </w:r>
                          </w:p>
                          <w:p w14:paraId="3FBAA16F" w14:textId="0399EB44" w:rsidR="000224DA" w:rsidRPr="00872AFB" w:rsidRDefault="000224DA" w:rsidP="00BE31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Rubbing alcohol</w:t>
                            </w:r>
                          </w:p>
                          <w:p w14:paraId="31EBD258" w14:textId="74623093" w:rsidR="00DD08C2" w:rsidRPr="00872AFB" w:rsidRDefault="00C8157F" w:rsidP="00BE31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Ziploc baggies</w:t>
                            </w:r>
                          </w:p>
                          <w:p w14:paraId="23FC88BB" w14:textId="302FE50E" w:rsidR="000224DA" w:rsidRPr="00872AFB" w:rsidRDefault="000224DA" w:rsidP="00BE31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Votive, tealight, or tapered candle</w:t>
                            </w:r>
                          </w:p>
                          <w:p w14:paraId="344FEB9B" w14:textId="1BC5C5DE" w:rsidR="000224DA" w:rsidRPr="00872AFB" w:rsidRDefault="000224DA" w:rsidP="00BE31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Paper plates of wax paper</w:t>
                            </w:r>
                          </w:p>
                          <w:p w14:paraId="1C6F5E38" w14:textId="696C03E7" w:rsidR="000224DA" w:rsidRDefault="00DD08C2" w:rsidP="000224DA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Pour rice into three different Ziplock bags, </w:t>
                            </w:r>
                            <w:r w:rsidR="00C8157F"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add a few drops of rubbing alcohol inside with the rice.  Squeeze several drops of food coloring into the baggies. Add more food coloring if you want </w:t>
                            </w:r>
                            <w:r w:rsidR="0056311E"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your rice to be darker.  </w:t>
                            </w:r>
                            <w:r w:rsidR="00073C8F"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Seal </w:t>
                            </w:r>
                            <w:r w:rsidR="00073C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="003526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311E"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baggies closed and </w:t>
                            </w:r>
                            <w:r w:rsidR="0035260D"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mix</w:t>
                            </w:r>
                            <w:r w:rsidR="0056311E"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the food coloring and rice </w:t>
                            </w:r>
                            <w:r w:rsidR="00872AFB"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around.</w:t>
                            </w:r>
                            <w:r w:rsidR="0056311E" w:rsidRPr="00872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Once the rice is fully glazed, pour it onto a paper plate or wax paper and spread out to dry.  Let rice dry.  </w:t>
                            </w:r>
                            <w:r w:rsidR="008673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Once the rice is ready, scoop the red rice into your mason jars first, followed by plain white rice and then blue rice. </w:t>
                            </w:r>
                            <w:r w:rsidR="005B70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Use about ½ to 2/3 cups of rice for each layer.  Top with votive or </w:t>
                            </w:r>
                            <w:r w:rsidR="00814B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tealight candle.</w:t>
                            </w:r>
                          </w:p>
                          <w:p w14:paraId="14EC56D8" w14:textId="6FDE95B9" w:rsidR="00814B63" w:rsidRPr="00872AFB" w:rsidRDefault="005F76B8" w:rsidP="000224DA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Can be made with Quart Jars also</w:t>
                            </w:r>
                            <w:r w:rsidR="00073C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E4A8B" id="_x0000_s1035" type="#_x0000_t202" style="position:absolute;margin-left:316.5pt;margin-top:15.3pt;width:194.7pt;height:6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" stroked="f">
                <v:textbox>
                  <w:txbxContent>
                    <w:p w14:paraId="24F8CCCA" w14:textId="79B6EE63" w:rsidR="000730F9" w:rsidRDefault="009952DC" w:rsidP="00B6442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822120" wp14:editId="04297482">
                            <wp:extent cx="2185670" cy="2914227"/>
                            <wp:effectExtent l="0" t="0" r="5080" b="635"/>
                            <wp:docPr id="1377377607" name="Picture 4" descr="A candle in a jar with rice and red white and blue colo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7377607" name="Picture 4" descr="A candle in a jar with rice and red white and blue color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5670" cy="2914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C9DC22" w14:textId="06914105" w:rsidR="009952DC" w:rsidRDefault="00320C4B" w:rsidP="00B6442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93B2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PATROITIC MASON JARS</w:t>
                      </w:r>
                    </w:p>
                    <w:p w14:paraId="4F6F7D70" w14:textId="2F93E136" w:rsidR="00793B21" w:rsidRPr="00872AFB" w:rsidRDefault="002B1F67" w:rsidP="00B644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Pat</w:t>
                      </w:r>
                      <w:r w:rsidR="001E4BA7"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riotic luminaires are fun to make and the look pretty good also.</w:t>
                      </w:r>
                    </w:p>
                    <w:p w14:paraId="74BE4FEA" w14:textId="47FEA341" w:rsidR="001E4BA7" w:rsidRPr="00872AFB" w:rsidRDefault="00BE3108" w:rsidP="00BE31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Pint </w:t>
                      </w:r>
                      <w:r w:rsidR="00EF5675"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Mason Jars</w:t>
                      </w:r>
                    </w:p>
                    <w:p w14:paraId="6D1F1F89" w14:textId="14FE0297" w:rsidR="00EF5675" w:rsidRPr="00872AFB" w:rsidRDefault="00EF5675" w:rsidP="00BE31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White, long-grain rice (not instant)</w:t>
                      </w:r>
                    </w:p>
                    <w:p w14:paraId="3605E7EA" w14:textId="5E9C22B1" w:rsidR="00EF5675" w:rsidRPr="00872AFB" w:rsidRDefault="00EF5675" w:rsidP="00BE31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Blue and Red food </w:t>
                      </w:r>
                      <w:r w:rsidR="000224DA"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coloring</w:t>
                      </w:r>
                    </w:p>
                    <w:p w14:paraId="3FBAA16F" w14:textId="0399EB44" w:rsidR="000224DA" w:rsidRPr="00872AFB" w:rsidRDefault="000224DA" w:rsidP="00BE31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Rubbing alcohol</w:t>
                      </w:r>
                    </w:p>
                    <w:p w14:paraId="31EBD258" w14:textId="74623093" w:rsidR="00DD08C2" w:rsidRPr="00872AFB" w:rsidRDefault="00C8157F" w:rsidP="00BE31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Ziploc baggies</w:t>
                      </w:r>
                    </w:p>
                    <w:p w14:paraId="23FC88BB" w14:textId="302FE50E" w:rsidR="000224DA" w:rsidRPr="00872AFB" w:rsidRDefault="000224DA" w:rsidP="00BE31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Votive, tealight, or tapered candle</w:t>
                      </w:r>
                    </w:p>
                    <w:p w14:paraId="344FEB9B" w14:textId="1BC5C5DE" w:rsidR="000224DA" w:rsidRPr="00872AFB" w:rsidRDefault="000224DA" w:rsidP="00BE31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Paper plates of wax paper</w:t>
                      </w:r>
                    </w:p>
                    <w:p w14:paraId="1C6F5E38" w14:textId="696C03E7" w:rsidR="000224DA" w:rsidRDefault="00DD08C2" w:rsidP="000224DA">
                      <w:p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Pour rice into three different Ziplock bags, </w:t>
                      </w:r>
                      <w:r w:rsidR="00C8157F"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add a few drops of rubbing alcohol inside with the rice.  Squeeze several drops of food coloring into the baggies. Add more food coloring if you want </w:t>
                      </w:r>
                      <w:r w:rsidR="0056311E"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your rice to be darker.  </w:t>
                      </w:r>
                      <w:r w:rsidR="00073C8F"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Seal </w:t>
                      </w:r>
                      <w:r w:rsidR="00073C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 w:rsidR="003526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56311E"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baggies closed and </w:t>
                      </w:r>
                      <w:r w:rsidR="0035260D"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mix</w:t>
                      </w:r>
                      <w:r w:rsidR="0056311E"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the food coloring and rice </w:t>
                      </w:r>
                      <w:r w:rsidR="00872AFB"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around.</w:t>
                      </w:r>
                      <w:r w:rsidR="0056311E" w:rsidRPr="00872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Once the rice is fully glazed, pour it onto a paper plate or wax paper and spread out to dry.  Let rice dry.  </w:t>
                      </w:r>
                      <w:r w:rsidR="008673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Once the rice is ready, scoop the red rice into your mason jars first, followed by plain white rice and then blue rice. </w:t>
                      </w:r>
                      <w:r w:rsidR="005B70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Use about ½ to 2/3 cups of rice for each layer.  Top with votive or </w:t>
                      </w:r>
                      <w:r w:rsidR="00814B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tealight candle.</w:t>
                      </w:r>
                    </w:p>
                    <w:p w14:paraId="14EC56D8" w14:textId="6FDE95B9" w:rsidR="00814B63" w:rsidRPr="00872AFB" w:rsidRDefault="005F76B8" w:rsidP="000224DA">
                      <w:p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Can be made with Quart Jars also</w:t>
                      </w:r>
                      <w:r w:rsidR="00073C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002DA7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26A5DA" wp14:editId="7667BBB0">
                <wp:simplePos x="0" y="0"/>
                <wp:positionH relativeFrom="column">
                  <wp:posOffset>-514350</wp:posOffset>
                </wp:positionH>
                <wp:positionV relativeFrom="paragraph">
                  <wp:posOffset>165735</wp:posOffset>
                </wp:positionV>
                <wp:extent cx="4467225" cy="350520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225" cy="3505200"/>
                          <a:chOff x="0" y="0"/>
                          <a:chExt cx="4467225" cy="3505791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44672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85D25F" w14:textId="7CCE78DE" w:rsidR="000730F9" w:rsidRPr="00A33434" w:rsidRDefault="00D44F4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A33434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SUPPORT YOUR LEGION</w:t>
                              </w:r>
                              <w:r w:rsidR="00A33434" w:rsidRPr="00A33434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NAIRES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2352675" y="542925"/>
                            <a:ext cx="2000250" cy="2219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B406B9" w14:textId="62EBDAE6" w:rsidR="00D16225" w:rsidRDefault="0073732E" w:rsidP="00D16225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F79AC9B" wp14:editId="2D82E008">
                                    <wp:extent cx="1791970" cy="1842770"/>
                                    <wp:effectExtent l="0" t="0" r="0" b="5080"/>
                                    <wp:docPr id="798130952" name="Picture 4" descr="A close-up of a badge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98130952" name="Picture 4" descr="A close-up of a badge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2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91970" cy="18427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2449"/>
                            <a:ext cx="2352675" cy="2953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E5D23" w14:textId="51AA6677" w:rsidR="000730F9" w:rsidRPr="00002DA7" w:rsidRDefault="00D0244E" w:rsidP="00E27EF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02DA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American Legion Baseball</w:t>
                              </w:r>
                              <w:r w:rsidR="00144AF0" w:rsidRPr="00002DA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324DD573" w14:textId="5341865F" w:rsidR="00D0244E" w:rsidRPr="00002DA7" w:rsidRDefault="00BA740D" w:rsidP="00E27EF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02DA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Junior Shooting </w:t>
                              </w:r>
                              <w:r w:rsidR="00E83B2E" w:rsidRPr="00002DA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Sports Program</w:t>
                              </w:r>
                            </w:p>
                            <w:p w14:paraId="3005F458" w14:textId="361F8B59" w:rsidR="00E83B2E" w:rsidRPr="00002DA7" w:rsidRDefault="00E83B2E" w:rsidP="00E27EF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02DA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Oratorical Contest</w:t>
                              </w:r>
                            </w:p>
                            <w:p w14:paraId="527EEF26" w14:textId="722C46C2" w:rsidR="00E83B2E" w:rsidRPr="00002DA7" w:rsidRDefault="00436C2D" w:rsidP="00E27EF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02DA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Scouting Programs</w:t>
                              </w:r>
                            </w:p>
                            <w:p w14:paraId="16143A52" w14:textId="273E21AB" w:rsidR="005E7193" w:rsidRPr="00002DA7" w:rsidRDefault="005E7193" w:rsidP="00E27EF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02DA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Youth Cadet Law Enforcement</w:t>
                              </w:r>
                            </w:p>
                            <w:p w14:paraId="78EDC811" w14:textId="77777777" w:rsidR="005E7193" w:rsidRDefault="005E7193" w:rsidP="00E27EF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47279DF9" w14:textId="77777777" w:rsidR="00436C2D" w:rsidRPr="009B30E1" w:rsidRDefault="00436C2D" w:rsidP="00E27EF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2847975"/>
                            <a:ext cx="20002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257CF" w14:textId="0D380EF4" w:rsidR="000730F9" w:rsidRPr="009B30E1" w:rsidRDefault="000730F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26A5DA" id="Group 8" o:spid="_x0000_s1036" style="position:absolute;margin-left:-40.5pt;margin-top:13.05pt;width:351.75pt;height:276pt;z-index:251664384;mso-height-relative:margin" coordsize="44672,35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">
                <v:shape id="Text Box 7" o:spid="_x0000_s1037" type="#_x0000_t202" style="position:absolute;width:446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B85D25F" w14:textId="7CCE78DE" w:rsidR="000730F9" w:rsidRPr="00A33434" w:rsidRDefault="00D44F42">
                        <w:pP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A33434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SUPPORT YOUR LEGION</w:t>
                        </w:r>
                        <w:r w:rsidR="00A33434" w:rsidRPr="00A33434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NAIRES</w:t>
                        </w:r>
                      </w:p>
                    </w:txbxContent>
                  </v:textbox>
                </v:shape>
                <v:rect id="Rectangle 1" o:spid="_x0000_s1038" style="position:absolute;left:23526;top:5429;width:20003;height:22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" fillcolor="#4f81bd [3204]" strokecolor="#243f60 [1604]" strokeweight="2pt">
                  <v:textbox>
                    <w:txbxContent>
                      <w:p w14:paraId="75B406B9" w14:textId="62EBDAE6" w:rsidR="00D16225" w:rsidRDefault="0073732E" w:rsidP="00D16225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F79AC9B" wp14:editId="2D82E008">
                              <wp:extent cx="1791970" cy="1842770"/>
                              <wp:effectExtent l="0" t="0" r="0" b="5080"/>
                              <wp:docPr id="798130952" name="Picture 4" descr="A close-up of a badge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98130952" name="Picture 4" descr="A close-up of a badge&#10;&#10;Description automatically generated"/>
                                      <pic:cNvPicPr/>
                                    </pic:nvPicPr>
                                    <pic:blipFill>
                                      <a:blip r:embed="rId2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91970" cy="18427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 id="_x0000_s1039" type="#_x0000_t202" style="position:absolute;top:5524;width:23526;height:29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433E5D23" w14:textId="51AA6677" w:rsidR="000730F9" w:rsidRPr="00002DA7" w:rsidRDefault="00D0244E" w:rsidP="00E27EF2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02DA7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American Legion Baseball</w:t>
                        </w:r>
                        <w:r w:rsidR="00144AF0" w:rsidRPr="00002DA7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324DD573" w14:textId="5341865F" w:rsidR="00D0244E" w:rsidRPr="00002DA7" w:rsidRDefault="00BA740D" w:rsidP="00E27EF2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02DA7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 xml:space="preserve">Junior Shooting </w:t>
                        </w:r>
                        <w:r w:rsidR="00E83B2E" w:rsidRPr="00002DA7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Sports Program</w:t>
                        </w:r>
                      </w:p>
                      <w:p w14:paraId="3005F458" w14:textId="361F8B59" w:rsidR="00E83B2E" w:rsidRPr="00002DA7" w:rsidRDefault="00E83B2E" w:rsidP="00E27EF2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02DA7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Oratorical Contest</w:t>
                        </w:r>
                      </w:p>
                      <w:p w14:paraId="527EEF26" w14:textId="722C46C2" w:rsidR="00E83B2E" w:rsidRPr="00002DA7" w:rsidRDefault="00436C2D" w:rsidP="00E27EF2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02DA7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Scouting Programs</w:t>
                        </w:r>
                      </w:p>
                      <w:p w14:paraId="16143A52" w14:textId="273E21AB" w:rsidR="005E7193" w:rsidRPr="00002DA7" w:rsidRDefault="005E7193" w:rsidP="00E27EF2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02DA7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Youth Cadet Law Enforcement</w:t>
                        </w:r>
                      </w:p>
                      <w:p w14:paraId="78EDC811" w14:textId="77777777" w:rsidR="005E7193" w:rsidRDefault="005E7193" w:rsidP="00E27EF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47279DF9" w14:textId="77777777" w:rsidR="00436C2D" w:rsidRPr="009B30E1" w:rsidRDefault="00436C2D" w:rsidP="00E27EF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3145;top:28479;width:20003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9C257CF" w14:textId="0D380EF4" w:rsidR="000730F9" w:rsidRPr="009B30E1" w:rsidRDefault="000730F9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229B4" w:rsidRPr="000812FA" w:rsidSect="002E06AD">
      <w:headerReference w:type="default" r:id="rId29"/>
      <w:footerReference w:type="even" r:id="rId30"/>
      <w:footerReference w:type="default" r:id="rId31"/>
      <w:pgSz w:w="12240" w:h="15840"/>
      <w:pgMar w:top="1224" w:right="1440" w:bottom="864" w:left="1440" w:header="634" w:footer="432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2E2C" w14:textId="77777777" w:rsidR="002E06AD" w:rsidRDefault="002E06AD" w:rsidP="006A31B5">
      <w:pPr>
        <w:spacing w:after="0" w:line="240" w:lineRule="auto"/>
      </w:pPr>
      <w:r>
        <w:separator/>
      </w:r>
    </w:p>
  </w:endnote>
  <w:endnote w:type="continuationSeparator" w:id="0">
    <w:p w14:paraId="2E929B53" w14:textId="77777777" w:rsidR="002E06AD" w:rsidRDefault="002E06AD" w:rsidP="006A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eorg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265F" w14:textId="0636AFEB" w:rsidR="006716C3" w:rsidRDefault="006716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078BB5" wp14:editId="33115401">
              <wp:simplePos x="0" y="0"/>
              <wp:positionH relativeFrom="margin">
                <wp:posOffset>-447675</wp:posOffset>
              </wp:positionH>
              <wp:positionV relativeFrom="paragraph">
                <wp:posOffset>152400</wp:posOffset>
              </wp:positionV>
              <wp:extent cx="6858000" cy="0"/>
              <wp:effectExtent l="0" t="0" r="12700" b="1270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A86864" id="Straight Connector 3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25pt,12pt" to="504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" strokecolor="black [3213]" strokeweight="1pt"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6C4D" w14:textId="57B72327" w:rsidR="000730F9" w:rsidRDefault="000730F9">
    <w:pPr>
      <w:pStyle w:val="Footer"/>
    </w:pPr>
  </w:p>
  <w:p w14:paraId="57A8836A" w14:textId="27CC7BAA" w:rsidR="000730F9" w:rsidRPr="006716C3" w:rsidRDefault="006716C3">
    <w:pPr>
      <w:pStyle w:val="Footer"/>
    </w:pPr>
    <w:r w:rsidRPr="006716C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066AD" wp14:editId="7878DB7D">
              <wp:simplePos x="0" y="0"/>
              <wp:positionH relativeFrom="margin">
                <wp:posOffset>-463550</wp:posOffset>
              </wp:positionH>
              <wp:positionV relativeFrom="paragraph">
                <wp:posOffset>132715</wp:posOffset>
              </wp:positionV>
              <wp:extent cx="6858000" cy="0"/>
              <wp:effectExtent l="0" t="0" r="12700" b="127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D91BFF" id="Straight Connector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5pt,10.45pt" to="503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" strokecolor="black [3213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B725" w14:textId="77777777" w:rsidR="002E06AD" w:rsidRDefault="002E06AD" w:rsidP="006A31B5">
      <w:pPr>
        <w:spacing w:after="0" w:line="240" w:lineRule="auto"/>
      </w:pPr>
      <w:r>
        <w:separator/>
      </w:r>
    </w:p>
  </w:footnote>
  <w:footnote w:type="continuationSeparator" w:id="0">
    <w:p w14:paraId="231ED896" w14:textId="77777777" w:rsidR="002E06AD" w:rsidRDefault="002E06AD" w:rsidP="006A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14BC" w14:textId="26C31D82" w:rsidR="000730F9" w:rsidRPr="006A31B5" w:rsidRDefault="006716C3" w:rsidP="005A012E">
    <w:pPr>
      <w:pStyle w:val="Header"/>
      <w:tabs>
        <w:tab w:val="clear" w:pos="9360"/>
        <w:tab w:val="left" w:pos="1440"/>
        <w:tab w:val="right" w:pos="10080"/>
      </w:tabs>
      <w:spacing w:line="276" w:lineRule="auto"/>
      <w:ind w:left="-630" w:right="-720"/>
      <w:rPr>
        <w:rFonts w:ascii="Garamond" w:hAnsi="Garamond"/>
        <w:sz w:val="104"/>
        <w:szCs w:val="10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4FCFFB" wp14:editId="25CD865F">
              <wp:simplePos x="0" y="0"/>
              <wp:positionH relativeFrom="column">
                <wp:posOffset>1428750</wp:posOffset>
              </wp:positionH>
              <wp:positionV relativeFrom="paragraph">
                <wp:posOffset>16510</wp:posOffset>
              </wp:positionV>
              <wp:extent cx="5019675" cy="721995"/>
              <wp:effectExtent l="0" t="0" r="0" b="1905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675" cy="721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0916F8" w14:textId="29B94B65" w:rsidR="006716C3" w:rsidRPr="006716C3" w:rsidRDefault="000D4AE9" w:rsidP="000D4AE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78"/>
                              <w:szCs w:val="78"/>
                            </w:rPr>
                          </w:pPr>
                          <w:r w:rsidRPr="000D4AE9">
                            <w:rPr>
                              <w:rFonts w:ascii="Arial" w:hAnsi="Arial" w:cs="Arial"/>
                              <w:b/>
                              <w:bCs/>
                              <w:sz w:val="56"/>
                              <w:szCs w:val="56"/>
                            </w:rPr>
                            <w:t>Americanism Newsletter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FCFFB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112.5pt;margin-top:1.3pt;width:395.25pt;height:5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" stroked="f">
              <v:textbox>
                <w:txbxContent>
                  <w:p w14:paraId="7B0916F8" w14:textId="29B94B65" w:rsidR="006716C3" w:rsidRPr="006716C3" w:rsidRDefault="000D4AE9" w:rsidP="000D4AE9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78"/>
                        <w:szCs w:val="78"/>
                      </w:rPr>
                    </w:pPr>
                    <w:r w:rsidRPr="000D4AE9">
                      <w:rPr>
                        <w:rFonts w:ascii="Arial" w:hAnsi="Arial" w:cs="Arial"/>
                        <w:b/>
                        <w:bCs/>
                        <w:sz w:val="56"/>
                        <w:szCs w:val="56"/>
                      </w:rPr>
                      <w:t>Americanism Newsletter</w:t>
                    </w:r>
                  </w:p>
                </w:txbxContent>
              </v:textbox>
            </v:shape>
          </w:pict>
        </mc:Fallback>
      </mc:AlternateContent>
    </w:r>
    <w:r w:rsidR="009B30E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1DF6" wp14:editId="6CB08D81">
              <wp:simplePos x="0" y="0"/>
              <wp:positionH relativeFrom="column">
                <wp:posOffset>-431800</wp:posOffset>
              </wp:positionH>
              <wp:positionV relativeFrom="paragraph">
                <wp:posOffset>877570</wp:posOffset>
              </wp:positionV>
              <wp:extent cx="6794500" cy="0"/>
              <wp:effectExtent l="0" t="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E082E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69.1pt" to="501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7x/mgEAAIgDAAAOAAAAZHJzL2Uyb0RvYy54bWysU9uO0zAQfUfiHyy/06QrW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" strokecolor="black [3040]"/>
          </w:pict>
        </mc:Fallback>
      </mc:AlternateContent>
    </w:r>
    <w:r w:rsidR="009B30E1">
      <w:rPr>
        <w:noProof/>
      </w:rPr>
      <w:drawing>
        <wp:inline distT="0" distB="0" distL="0" distR="0" wp14:anchorId="7DAD8621" wp14:editId="02F8EF33">
          <wp:extent cx="1684656" cy="721995"/>
          <wp:effectExtent l="0" t="0" r="4445" b="1905"/>
          <wp:docPr id="30" name="Picture 30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0220" cy="732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30E1">
      <w:rPr>
        <w:rFonts w:ascii="Garamond" w:hAnsi="Garamond"/>
        <w:sz w:val="104"/>
        <w:szCs w:val="104"/>
      </w:rPr>
      <w:t xml:space="preserve"> </w:t>
    </w:r>
  </w:p>
  <w:p w14:paraId="6B2C40D8" w14:textId="5C76BFC4" w:rsidR="000730F9" w:rsidRPr="006716C3" w:rsidRDefault="000730F9" w:rsidP="006716C3">
    <w:pPr>
      <w:pStyle w:val="Header"/>
      <w:tabs>
        <w:tab w:val="clear" w:pos="9360"/>
        <w:tab w:val="right" w:pos="9270"/>
      </w:tabs>
      <w:spacing w:before="240" w:after="240"/>
      <w:ind w:left="-446" w:right="-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23265A" wp14:editId="4912AE7B">
              <wp:simplePos x="0" y="0"/>
              <wp:positionH relativeFrom="column">
                <wp:posOffset>-431800</wp:posOffset>
              </wp:positionH>
              <wp:positionV relativeFrom="paragraph">
                <wp:posOffset>318770</wp:posOffset>
              </wp:positionV>
              <wp:extent cx="6794500" cy="0"/>
              <wp:effectExtent l="0" t="0" r="1270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B21CD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25.1pt" to="501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"/>
          </w:pict>
        </mc:Fallback>
      </mc:AlternateContent>
    </w:r>
    <w:r>
      <w:t xml:space="preserve">   </w:t>
    </w:r>
    <w:r w:rsidR="000D4AE9">
      <w:t>Mary Thorsten</w:t>
    </w:r>
    <w:r w:rsidRPr="009B30E1">
      <w:rPr>
        <w:rFonts w:ascii="Times New Roman" w:hAnsi="Times New Roman" w:cs="Times New Roman"/>
        <w:sz w:val="18"/>
        <w:szCs w:val="18"/>
      </w:rPr>
      <w:tab/>
    </w:r>
    <w:r w:rsidR="000D4AE9">
      <w:rPr>
        <w:rFonts w:ascii="Times New Roman" w:hAnsi="Times New Roman" w:cs="Times New Roman"/>
        <w:sz w:val="18"/>
        <w:szCs w:val="18"/>
      </w:rPr>
      <w:t>mayree1979@gmail.com</w:t>
    </w:r>
    <w:r w:rsidRPr="009B30E1">
      <w:rPr>
        <w:rFonts w:ascii="Times New Roman" w:hAnsi="Times New Roman" w:cs="Times New Roman"/>
        <w:sz w:val="18"/>
        <w:szCs w:val="18"/>
      </w:rPr>
      <w:tab/>
    </w:r>
    <w:r w:rsidR="000D4AE9">
      <w:rPr>
        <w:rFonts w:ascii="Times New Roman" w:hAnsi="Times New Roman" w:cs="Times New Roman"/>
        <w:sz w:val="18"/>
        <w:szCs w:val="18"/>
      </w:rPr>
      <w:t>760-421-1512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B2FF9"/>
    <w:multiLevelType w:val="hybridMultilevel"/>
    <w:tmpl w:val="06BE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07"/>
    <w:rsid w:val="00002DA7"/>
    <w:rsid w:val="000224DA"/>
    <w:rsid w:val="000730F9"/>
    <w:rsid w:val="00073C8F"/>
    <w:rsid w:val="000812FA"/>
    <w:rsid w:val="0009514C"/>
    <w:rsid w:val="00096C22"/>
    <w:rsid w:val="000A180E"/>
    <w:rsid w:val="000D4AE9"/>
    <w:rsid w:val="000F579E"/>
    <w:rsid w:val="00112D5D"/>
    <w:rsid w:val="001140A9"/>
    <w:rsid w:val="00144AF0"/>
    <w:rsid w:val="001639C7"/>
    <w:rsid w:val="001E4BA7"/>
    <w:rsid w:val="001E5BA0"/>
    <w:rsid w:val="00206E84"/>
    <w:rsid w:val="00213A40"/>
    <w:rsid w:val="00230649"/>
    <w:rsid w:val="00295A17"/>
    <w:rsid w:val="002B1F67"/>
    <w:rsid w:val="002E06AD"/>
    <w:rsid w:val="00304854"/>
    <w:rsid w:val="00320C4B"/>
    <w:rsid w:val="003229B4"/>
    <w:rsid w:val="0035260D"/>
    <w:rsid w:val="00393797"/>
    <w:rsid w:val="003C19AA"/>
    <w:rsid w:val="00410CB6"/>
    <w:rsid w:val="00436C2D"/>
    <w:rsid w:val="004B176D"/>
    <w:rsid w:val="004D7AC0"/>
    <w:rsid w:val="004E07D9"/>
    <w:rsid w:val="004E1420"/>
    <w:rsid w:val="004E3C40"/>
    <w:rsid w:val="004F0EF6"/>
    <w:rsid w:val="0050682A"/>
    <w:rsid w:val="00532BFC"/>
    <w:rsid w:val="0056036E"/>
    <w:rsid w:val="0056311E"/>
    <w:rsid w:val="00597412"/>
    <w:rsid w:val="005A012E"/>
    <w:rsid w:val="005B7051"/>
    <w:rsid w:val="005C7A86"/>
    <w:rsid w:val="005E7193"/>
    <w:rsid w:val="005F76B8"/>
    <w:rsid w:val="00606B21"/>
    <w:rsid w:val="00607F5D"/>
    <w:rsid w:val="0063105C"/>
    <w:rsid w:val="006716C3"/>
    <w:rsid w:val="006A31B5"/>
    <w:rsid w:val="006B13E8"/>
    <w:rsid w:val="006B3E03"/>
    <w:rsid w:val="00721734"/>
    <w:rsid w:val="0073732E"/>
    <w:rsid w:val="00737D52"/>
    <w:rsid w:val="00737E33"/>
    <w:rsid w:val="00783573"/>
    <w:rsid w:val="00793B21"/>
    <w:rsid w:val="007A2D5C"/>
    <w:rsid w:val="00801C8D"/>
    <w:rsid w:val="00814B63"/>
    <w:rsid w:val="00835F26"/>
    <w:rsid w:val="00841C52"/>
    <w:rsid w:val="00861198"/>
    <w:rsid w:val="008673F4"/>
    <w:rsid w:val="00872AFB"/>
    <w:rsid w:val="008836EE"/>
    <w:rsid w:val="0088688F"/>
    <w:rsid w:val="008A5F52"/>
    <w:rsid w:val="008D2025"/>
    <w:rsid w:val="008F2328"/>
    <w:rsid w:val="0091119B"/>
    <w:rsid w:val="0096670E"/>
    <w:rsid w:val="009952DC"/>
    <w:rsid w:val="009B0307"/>
    <w:rsid w:val="009B30E1"/>
    <w:rsid w:val="009C331D"/>
    <w:rsid w:val="009C5B63"/>
    <w:rsid w:val="00A01CFD"/>
    <w:rsid w:val="00A3250E"/>
    <w:rsid w:val="00A33434"/>
    <w:rsid w:val="00AE5A82"/>
    <w:rsid w:val="00AF5B08"/>
    <w:rsid w:val="00B23608"/>
    <w:rsid w:val="00B40F95"/>
    <w:rsid w:val="00B62455"/>
    <w:rsid w:val="00B6442E"/>
    <w:rsid w:val="00B74CC2"/>
    <w:rsid w:val="00B74FFF"/>
    <w:rsid w:val="00BA740D"/>
    <w:rsid w:val="00BE3108"/>
    <w:rsid w:val="00C011B3"/>
    <w:rsid w:val="00C46146"/>
    <w:rsid w:val="00C553C2"/>
    <w:rsid w:val="00C55A4C"/>
    <w:rsid w:val="00C804E2"/>
    <w:rsid w:val="00C8157F"/>
    <w:rsid w:val="00CE2143"/>
    <w:rsid w:val="00D0244E"/>
    <w:rsid w:val="00D12068"/>
    <w:rsid w:val="00D16225"/>
    <w:rsid w:val="00D328EE"/>
    <w:rsid w:val="00D431EE"/>
    <w:rsid w:val="00D4359A"/>
    <w:rsid w:val="00D44F42"/>
    <w:rsid w:val="00D77F25"/>
    <w:rsid w:val="00DD08C2"/>
    <w:rsid w:val="00DD5946"/>
    <w:rsid w:val="00E21170"/>
    <w:rsid w:val="00E27EF2"/>
    <w:rsid w:val="00E41D05"/>
    <w:rsid w:val="00E638D9"/>
    <w:rsid w:val="00E83B2E"/>
    <w:rsid w:val="00E93213"/>
    <w:rsid w:val="00EF5675"/>
    <w:rsid w:val="00F20B3F"/>
    <w:rsid w:val="00F450DC"/>
    <w:rsid w:val="00FD6451"/>
    <w:rsid w:val="00FE2A0D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84EA97"/>
  <w15:docId w15:val="{5F2E074A-A380-6245-A5F8-7ED57CC9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3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1B5"/>
  </w:style>
  <w:style w:type="paragraph" w:styleId="Footer">
    <w:name w:val="footer"/>
    <w:basedOn w:val="Normal"/>
    <w:link w:val="FooterChar"/>
    <w:uiPriority w:val="99"/>
    <w:unhideWhenUsed/>
    <w:rsid w:val="006A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1B5"/>
  </w:style>
  <w:style w:type="paragraph" w:customStyle="1" w:styleId="Default">
    <w:name w:val="Default"/>
    <w:rsid w:val="00E27E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27EF2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27EF2"/>
    <w:rPr>
      <w:rFonts w:cs="Garamond"/>
      <w:color w:val="4C4C4E"/>
      <w:sz w:val="22"/>
      <w:szCs w:val="22"/>
    </w:rPr>
  </w:style>
  <w:style w:type="character" w:styleId="Strong">
    <w:name w:val="Strong"/>
    <w:basedOn w:val="DefaultParagraphFont"/>
    <w:uiPriority w:val="22"/>
    <w:qFormat/>
    <w:rsid w:val="00B6442E"/>
    <w:rPr>
      <w:b/>
      <w:bCs/>
    </w:rPr>
  </w:style>
  <w:style w:type="character" w:styleId="Emphasis">
    <w:name w:val="Emphasis"/>
    <w:basedOn w:val="DefaultParagraphFont"/>
    <w:uiPriority w:val="20"/>
    <w:qFormat/>
    <w:rsid w:val="009C5B6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55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3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en.wikipedia.org/wiki/Sea_captain" TargetMode="External"/><Relationship Id="rId18" Type="http://schemas.openxmlformats.org/officeDocument/2006/relationships/hyperlink" Target="https://en.wikipedia.org/wiki/National_Museum_of_American_History" TargetMode="External"/><Relationship Id="rId26" Type="http://schemas.openxmlformats.org/officeDocument/2006/relationships/hyperlink" Target="https://en.wikipedia.org/wiki/National_Museum_of_American_History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Sea_capta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Flag_of_the_United_States" TargetMode="External"/><Relationship Id="rId17" Type="http://schemas.openxmlformats.org/officeDocument/2006/relationships/hyperlink" Target="https://en.wikipedia.org/wiki/Smithsonian_Institution" TargetMode="External"/><Relationship Id="rId25" Type="http://schemas.openxmlformats.org/officeDocument/2006/relationships/hyperlink" Target="https://en.wikipedia.org/wiki/Smithsonian_Institutio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American_Civil_War" TargetMode="External"/><Relationship Id="rId20" Type="http://schemas.openxmlformats.org/officeDocument/2006/relationships/hyperlink" Target="https://en.wikipedia.org/wiki/Flag_of_the_United_State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anorthcarolina.com/_files/ugd/15fcf7_585d1bc3a40f4bb3890eb1c449a4e0fa.pdf" TargetMode="External"/><Relationship Id="rId24" Type="http://schemas.openxmlformats.org/officeDocument/2006/relationships/hyperlink" Target="https://en.wikipedia.org/wiki/American_Civil_Wa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Confederate_States_of_America" TargetMode="External"/><Relationship Id="rId23" Type="http://schemas.openxmlformats.org/officeDocument/2006/relationships/hyperlink" Target="https://en.wikipedia.org/wiki/Confederate_States_of_America" TargetMode="External"/><Relationship Id="rId28" Type="http://schemas.openxmlformats.org/officeDocument/2006/relationships/image" Target="media/image4.jpg"/><Relationship Id="rId10" Type="http://schemas.openxmlformats.org/officeDocument/2006/relationships/hyperlink" Target="https://www.alanorthcarolina.com/_files/ugd/15fcf7_585d1bc3a40f4bb3890eb1c449a4e0fa.pdf" TargetMode="External"/><Relationship Id="rId19" Type="http://schemas.openxmlformats.org/officeDocument/2006/relationships/image" Target="media/image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ublicdomainpictures.net/en/view-image.php?image=156822&amp;picture=american-flag" TargetMode="External"/><Relationship Id="rId14" Type="http://schemas.openxmlformats.org/officeDocument/2006/relationships/hyperlink" Target="https://en.wikipedia.org/wiki/Nashville,_Tennessee" TargetMode="External"/><Relationship Id="rId22" Type="http://schemas.openxmlformats.org/officeDocument/2006/relationships/hyperlink" Target="https://en.wikipedia.org/wiki/Nashville,_Tennessee" TargetMode="External"/><Relationship Id="rId27" Type="http://schemas.openxmlformats.org/officeDocument/2006/relationships/image" Target="media/image3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E1AB-9E17-3240-807B-0A716E82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Darcy Wood</dc:creator>
  <cp:lastModifiedBy>Mary Thorsten</cp:lastModifiedBy>
  <cp:revision>94</cp:revision>
  <dcterms:created xsi:type="dcterms:W3CDTF">2024-01-30T13:32:00Z</dcterms:created>
  <dcterms:modified xsi:type="dcterms:W3CDTF">2024-02-15T00:58:00Z</dcterms:modified>
</cp:coreProperties>
</file>