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75" w:rsidRPr="00816D54" w:rsidRDefault="00816D54" w:rsidP="00816D54">
      <w:pPr>
        <w:rPr>
          <w:b/>
          <w:sz w:val="28"/>
          <w:szCs w:val="28"/>
        </w:rPr>
      </w:pPr>
      <w:r w:rsidRPr="00766554">
        <w:rPr>
          <w:b/>
          <w:noProof/>
          <w:sz w:val="32"/>
          <w:szCs w:val="32"/>
        </w:rPr>
        <w:drawing>
          <wp:inline distT="0" distB="0" distL="0" distR="0" wp14:anchorId="0B12027F" wp14:editId="4CF66953">
            <wp:extent cx="1467325" cy="1028700"/>
            <wp:effectExtent l="0" t="0" r="0" b="0"/>
            <wp:docPr id="1" name="Picture 1" descr="C:\Users\Owner\Pictures\pciture of gave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pciture of gavel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55" cy="133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N</w:t>
      </w:r>
      <w:r w:rsidR="00EE09BF" w:rsidRPr="00816D54">
        <w:rPr>
          <w:b/>
          <w:sz w:val="28"/>
          <w:szCs w:val="28"/>
        </w:rPr>
        <w:t>EED HELP MAKING THE RIGHT CALLS?</w:t>
      </w:r>
    </w:p>
    <w:p w:rsidR="00336432" w:rsidRPr="00816D54" w:rsidRDefault="00816D54" w:rsidP="008D7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 w:rsidR="004A5AF6" w:rsidRPr="00816D54">
        <w:rPr>
          <w:b/>
          <w:sz w:val="28"/>
          <w:szCs w:val="28"/>
        </w:rPr>
        <w:t xml:space="preserve">“MOTIONS, AMENDMENTS, AND THEN </w:t>
      </w:r>
      <w:r w:rsidR="00BA649F" w:rsidRPr="00816D54">
        <w:rPr>
          <w:b/>
          <w:sz w:val="28"/>
          <w:szCs w:val="28"/>
        </w:rPr>
        <w:t>WHAT???”</w:t>
      </w:r>
    </w:p>
    <w:p w:rsidR="00EE09BF" w:rsidRPr="001D3851" w:rsidRDefault="00EE09BF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b/>
          <w:sz w:val="24"/>
          <w:szCs w:val="24"/>
        </w:rPr>
        <w:t xml:space="preserve"> </w:t>
      </w:r>
      <w:r w:rsidR="006562DB" w:rsidRPr="001D3851">
        <w:rPr>
          <w:rFonts w:ascii="Lucida Handwriting" w:hAnsi="Lucida Handwriting"/>
          <w:b/>
          <w:sz w:val="24"/>
          <w:szCs w:val="24"/>
        </w:rPr>
        <w:t xml:space="preserve">How to be an effective Parliamentarian </w:t>
      </w:r>
    </w:p>
    <w:p w:rsidR="006562DB" w:rsidRPr="001D3851" w:rsidRDefault="006562DB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rFonts w:ascii="Lucida Handwriting" w:hAnsi="Lucida Handwriting"/>
          <w:b/>
          <w:sz w:val="24"/>
          <w:szCs w:val="24"/>
        </w:rPr>
        <w:t xml:space="preserve">1. A parliamentarian does not make </w:t>
      </w:r>
      <w:r w:rsidR="00C71963" w:rsidRPr="001D3851">
        <w:rPr>
          <w:rFonts w:ascii="Lucida Handwriting" w:hAnsi="Lucida Handwriting"/>
          <w:b/>
          <w:sz w:val="24"/>
          <w:szCs w:val="24"/>
        </w:rPr>
        <w:t>motions and does not debate or vote</w:t>
      </w:r>
      <w:r w:rsidRPr="001D3851">
        <w:rPr>
          <w:rFonts w:ascii="Lucida Handwriting" w:hAnsi="Lucida Handwriting"/>
          <w:b/>
          <w:sz w:val="24"/>
          <w:szCs w:val="24"/>
        </w:rPr>
        <w:t>,</w:t>
      </w:r>
      <w:r w:rsidR="00C71963" w:rsidRPr="001D3851">
        <w:rPr>
          <w:rFonts w:ascii="Lucida Handwriting" w:hAnsi="Lucida Handwriting"/>
          <w:b/>
          <w:sz w:val="24"/>
          <w:szCs w:val="24"/>
        </w:rPr>
        <w:t xml:space="preserve"> </w:t>
      </w:r>
      <w:r w:rsidRPr="001D3851">
        <w:rPr>
          <w:rFonts w:ascii="Lucida Handwriting" w:hAnsi="Lucida Handwriting"/>
          <w:b/>
          <w:sz w:val="24"/>
          <w:szCs w:val="24"/>
        </w:rPr>
        <w:t>except by ballot.</w:t>
      </w:r>
    </w:p>
    <w:p w:rsidR="006562DB" w:rsidRPr="001D3851" w:rsidRDefault="006562DB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rFonts w:ascii="Lucida Handwriting" w:hAnsi="Lucida Handwriting"/>
          <w:b/>
          <w:sz w:val="24"/>
          <w:szCs w:val="24"/>
        </w:rPr>
        <w:t xml:space="preserve">2. </w:t>
      </w:r>
      <w:r w:rsidR="00C71963" w:rsidRPr="001D3851">
        <w:rPr>
          <w:rFonts w:ascii="Lucida Handwriting" w:hAnsi="Lucida Handwriting"/>
          <w:b/>
          <w:sz w:val="24"/>
          <w:szCs w:val="24"/>
        </w:rPr>
        <w:t>A Department Parliamentarian must know and understand the bylaws, standing rules, and parliamentary procedure of the Department.</w:t>
      </w:r>
    </w:p>
    <w:p w:rsidR="00C71963" w:rsidRPr="001D3851" w:rsidRDefault="00C71963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rFonts w:ascii="Lucida Handwriting" w:hAnsi="Lucida Handwriting"/>
          <w:b/>
          <w:sz w:val="24"/>
          <w:szCs w:val="24"/>
        </w:rPr>
        <w:t>3. The Department President</w:t>
      </w:r>
      <w:r w:rsidR="008D77E8" w:rsidRPr="001D3851">
        <w:rPr>
          <w:rFonts w:ascii="Lucida Handwriting" w:hAnsi="Lucida Handwriting"/>
          <w:b/>
          <w:sz w:val="24"/>
          <w:szCs w:val="24"/>
        </w:rPr>
        <w:t xml:space="preserve"> appoints the </w:t>
      </w:r>
      <w:r w:rsidRPr="001D3851">
        <w:rPr>
          <w:rFonts w:ascii="Lucida Handwriting" w:hAnsi="Lucida Handwriting"/>
          <w:b/>
          <w:sz w:val="24"/>
          <w:szCs w:val="24"/>
        </w:rPr>
        <w:t>Parliamentarian. The two should have a good working relationship.</w:t>
      </w:r>
    </w:p>
    <w:p w:rsidR="00C71963" w:rsidRPr="001D3851" w:rsidRDefault="00C71963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rFonts w:ascii="Lucida Handwriting" w:hAnsi="Lucida Handwriting"/>
          <w:b/>
          <w:sz w:val="24"/>
          <w:szCs w:val="24"/>
        </w:rPr>
        <w:t xml:space="preserve">4. </w:t>
      </w:r>
      <w:r w:rsidR="008D77E8" w:rsidRPr="001D3851">
        <w:rPr>
          <w:rFonts w:ascii="Lucida Handwriting" w:hAnsi="Lucida Handwriting"/>
          <w:b/>
          <w:sz w:val="24"/>
          <w:szCs w:val="24"/>
        </w:rPr>
        <w:t xml:space="preserve">The Parliamentarian has a variety of duties before and during meetings meeting with members, committees, officers, and boards to make sure business is handled properly and smoothly. </w:t>
      </w:r>
    </w:p>
    <w:p w:rsidR="001D3851" w:rsidRPr="001D3851" w:rsidRDefault="008D77E8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rFonts w:ascii="Lucida Handwriting" w:hAnsi="Lucida Handwriting"/>
          <w:b/>
          <w:sz w:val="24"/>
          <w:szCs w:val="24"/>
        </w:rPr>
        <w:t>5. Before the meeting, review the agenda bylaws and standing rules with the</w:t>
      </w:r>
      <w:r w:rsidR="001D3851" w:rsidRPr="001D3851">
        <w:rPr>
          <w:rFonts w:ascii="Lucida Handwriting" w:hAnsi="Lucida Handwriting"/>
          <w:b/>
          <w:sz w:val="24"/>
          <w:szCs w:val="24"/>
        </w:rPr>
        <w:t xml:space="preserve"> president. </w:t>
      </w:r>
    </w:p>
    <w:p w:rsidR="001D3851" w:rsidRPr="001D3851" w:rsidRDefault="001D3851" w:rsidP="00816D54">
      <w:pPr>
        <w:rPr>
          <w:rFonts w:ascii="Lucida Handwriting" w:hAnsi="Lucida Handwriting"/>
          <w:b/>
          <w:sz w:val="24"/>
          <w:szCs w:val="24"/>
        </w:rPr>
      </w:pPr>
      <w:r w:rsidRPr="001D3851">
        <w:rPr>
          <w:rFonts w:ascii="Lucida Handwriting" w:hAnsi="Lucida Handwriting"/>
          <w:b/>
          <w:sz w:val="24"/>
          <w:szCs w:val="24"/>
        </w:rPr>
        <w:t xml:space="preserve">6. During the meeting, keep track of any motions made. Provide advice </w:t>
      </w:r>
      <w:r>
        <w:rPr>
          <w:rFonts w:ascii="Lucida Handwriting" w:hAnsi="Lucida Handwriting"/>
          <w:b/>
          <w:sz w:val="24"/>
          <w:szCs w:val="24"/>
        </w:rPr>
        <w:t>as</w:t>
      </w:r>
      <w:r w:rsidRPr="001D3851">
        <w:rPr>
          <w:rFonts w:ascii="Lucida Handwriting" w:hAnsi="Lucida Handwriting"/>
          <w:b/>
          <w:sz w:val="24"/>
          <w:szCs w:val="24"/>
        </w:rPr>
        <w:t xml:space="preserve"> requested</w:t>
      </w:r>
      <w:r>
        <w:rPr>
          <w:rFonts w:ascii="Lucida Handwriting" w:hAnsi="Lucida Handwriting"/>
          <w:b/>
          <w:sz w:val="24"/>
          <w:szCs w:val="24"/>
        </w:rPr>
        <w:t xml:space="preserve"> and communicate with the president tactfully and discreetly.  Remain impartial. </w:t>
      </w:r>
    </w:p>
    <w:p w:rsidR="001D3851" w:rsidRDefault="001D3851" w:rsidP="00816D54">
      <w:pPr>
        <w:rPr>
          <w:rStyle w:val="SubtleEmphasis"/>
          <w:rFonts w:ascii="Lucida Handwriting" w:hAnsi="Lucida Handwriting"/>
          <w:b/>
          <w:i w:val="0"/>
          <w:iCs w:val="0"/>
          <w:color w:val="auto"/>
          <w:sz w:val="36"/>
          <w:szCs w:val="36"/>
        </w:rPr>
      </w:pPr>
      <w:r>
        <w:rPr>
          <w:rStyle w:val="SubtleEmphasis"/>
          <w:rFonts w:ascii="Lucida Handwriting" w:hAnsi="Lucida Handwriting"/>
          <w:b/>
          <w:i w:val="0"/>
          <w:iCs w:val="0"/>
          <w:color w:val="auto"/>
          <w:sz w:val="36"/>
          <w:szCs w:val="36"/>
        </w:rPr>
        <w:t xml:space="preserve">Martha Whitaker, 2023-2024 Department Parliamentarian, Department of North Carolina </w:t>
      </w:r>
    </w:p>
    <w:p w:rsidR="001D3851" w:rsidRPr="001D3851" w:rsidRDefault="00355CE0" w:rsidP="00816D54">
      <w:pPr>
        <w:rPr>
          <w:rStyle w:val="SubtleEmphasis"/>
          <w:rFonts w:ascii="Lucida Handwriting" w:hAnsi="Lucida Handwriting"/>
          <w:b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Lucida Handwriting" w:hAnsi="Lucida Handwriting"/>
          <w:b/>
          <w:i w:val="0"/>
          <w:iCs w:val="0"/>
          <w:color w:val="auto"/>
          <w:sz w:val="28"/>
          <w:szCs w:val="28"/>
        </w:rPr>
        <w:t>m</w:t>
      </w:r>
      <w:bookmarkStart w:id="0" w:name="_GoBack"/>
      <w:bookmarkEnd w:id="0"/>
      <w:r w:rsidR="001D3851">
        <w:rPr>
          <w:rStyle w:val="SubtleEmphasis"/>
          <w:rFonts w:ascii="Lucida Handwriting" w:hAnsi="Lucida Handwriting"/>
          <w:b/>
          <w:i w:val="0"/>
          <w:iCs w:val="0"/>
          <w:color w:val="auto"/>
          <w:sz w:val="28"/>
          <w:szCs w:val="28"/>
        </w:rPr>
        <w:t>awhit3</w:t>
      </w:r>
      <w:r>
        <w:rPr>
          <w:rStyle w:val="SubtleEmphasis"/>
          <w:rFonts w:ascii="Lucida Handwriting" w:hAnsi="Lucida Handwriting"/>
          <w:b/>
          <w:i w:val="0"/>
          <w:iCs w:val="0"/>
          <w:color w:val="auto"/>
          <w:sz w:val="28"/>
          <w:szCs w:val="28"/>
        </w:rPr>
        <w:t>@bellsouth.net</w:t>
      </w:r>
    </w:p>
    <w:sectPr w:rsidR="001D3851" w:rsidRPr="001D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4E"/>
    <w:rsid w:val="0004164E"/>
    <w:rsid w:val="00071BAA"/>
    <w:rsid w:val="000F5C00"/>
    <w:rsid w:val="00194CB9"/>
    <w:rsid w:val="001D3851"/>
    <w:rsid w:val="00336432"/>
    <w:rsid w:val="00346DB5"/>
    <w:rsid w:val="00355CE0"/>
    <w:rsid w:val="00482427"/>
    <w:rsid w:val="004A5AF6"/>
    <w:rsid w:val="006562DB"/>
    <w:rsid w:val="00672875"/>
    <w:rsid w:val="006924A9"/>
    <w:rsid w:val="00766554"/>
    <w:rsid w:val="00816D54"/>
    <w:rsid w:val="008D77E8"/>
    <w:rsid w:val="00A65ECE"/>
    <w:rsid w:val="00BA649F"/>
    <w:rsid w:val="00BF02B1"/>
    <w:rsid w:val="00C25713"/>
    <w:rsid w:val="00C71963"/>
    <w:rsid w:val="00CE24A5"/>
    <w:rsid w:val="00E5439A"/>
    <w:rsid w:val="00EE09BF"/>
    <w:rsid w:val="00F853CA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69D4-A5B3-41A1-A860-2EF7148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7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562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Whitaker</dc:creator>
  <cp:keywords/>
  <dc:description/>
  <cp:lastModifiedBy>Martha Whitaker</cp:lastModifiedBy>
  <cp:revision>2</cp:revision>
  <cp:lastPrinted>2022-06-12T19:11:00Z</cp:lastPrinted>
  <dcterms:created xsi:type="dcterms:W3CDTF">2023-11-21T18:37:00Z</dcterms:created>
  <dcterms:modified xsi:type="dcterms:W3CDTF">2023-11-21T18:37:00Z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28748b73d9b354f7e8bc1c4326bb729a1d4dd6ef0838f79452cecb78d3b93e61</vt:lpwstr>
  </property>
</Properties>
</file>